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1362075</wp:posOffset>
            </wp:positionH>
            <wp:positionV relativeFrom="paragraph">
              <wp:posOffset>114300</wp:posOffset>
            </wp:positionV>
            <wp:extent cx="2757488" cy="1969634"/>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2757488" cy="1969634"/>
                    </a:xfrm>
                    <a:prstGeom prst="rect"/>
                    <a:ln/>
                  </pic:spPr>
                </pic:pic>
              </a:graphicData>
            </a:graphic>
          </wp:anchor>
        </w:drawing>
      </w:r>
    </w:p>
    <w:p w:rsidR="00000000" w:rsidDel="00000000" w:rsidP="00000000" w:rsidRDefault="00000000" w:rsidRPr="00000000" w14:paraId="00000002">
      <w:pPr>
        <w:pageBreakBefore w:val="0"/>
        <w:jc w:val="both"/>
        <w:rPr>
          <w:sz w:val="38"/>
          <w:szCs w:val="38"/>
        </w:rPr>
      </w:pPr>
      <w:r w:rsidDel="00000000" w:rsidR="00000000" w:rsidRPr="00000000">
        <w:rPr>
          <w:b w:val="1"/>
          <w:sz w:val="60"/>
          <w:szCs w:val="60"/>
          <w:rtl w:val="0"/>
        </w:rPr>
        <w:t xml:space="preserve">“COMPRA DE PRODUCTOS DE LIMPIEZA PARA EDIFICIOS MUNICIPALES”</w:t>
      </w:r>
      <w:r w:rsidDel="00000000" w:rsidR="00000000" w:rsidRPr="00000000">
        <w:rPr>
          <w:sz w:val="38"/>
          <w:szCs w:val="38"/>
          <w:rtl w:val="0"/>
        </w:rPr>
        <w:t xml:space="preserve"> </w:t>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b w:val="1"/>
          <w:sz w:val="34"/>
          <w:szCs w:val="34"/>
        </w:rPr>
      </w:pPr>
      <w:r w:rsidDel="00000000" w:rsidR="00000000" w:rsidRPr="00000000">
        <w:rPr>
          <w:b w:val="1"/>
          <w:sz w:val="34"/>
          <w:szCs w:val="34"/>
          <w:rtl w:val="0"/>
        </w:rPr>
        <w:t xml:space="preserve">ADJUDICACIÓN SIMPLE N° 20/2022</w:t>
      </w:r>
    </w:p>
    <w:p w:rsidR="00000000" w:rsidDel="00000000" w:rsidP="00000000" w:rsidRDefault="00000000" w:rsidRPr="00000000" w14:paraId="00000005">
      <w:pPr>
        <w:pageBreakBefore w:val="0"/>
        <w:jc w:val="both"/>
        <w:rPr>
          <w:i w:val="1"/>
        </w:rPr>
      </w:pPr>
      <w:r w:rsidDel="00000000" w:rsidR="00000000" w:rsidRPr="00000000">
        <w:rPr>
          <w:rtl w:val="0"/>
        </w:rPr>
      </w:r>
    </w:p>
    <w:p w:rsidR="00000000" w:rsidDel="00000000" w:rsidP="00000000" w:rsidRDefault="00000000" w:rsidRPr="00000000" w14:paraId="00000006">
      <w:pPr>
        <w:pageBreakBefore w:val="0"/>
        <w:jc w:val="both"/>
        <w:rPr>
          <w:i w:val="1"/>
        </w:rPr>
      </w:pPr>
      <w:r w:rsidDel="00000000" w:rsidR="00000000" w:rsidRPr="00000000">
        <w:rPr>
          <w:i w:val="1"/>
          <w:rtl w:val="0"/>
        </w:rPr>
        <w:t xml:space="preserve">Expediente N° 1650/2022 </w:t>
      </w:r>
    </w:p>
    <w:p w:rsidR="00000000" w:rsidDel="00000000" w:rsidP="00000000" w:rsidRDefault="00000000" w:rsidRPr="00000000" w14:paraId="00000007">
      <w:pPr>
        <w:pageBreakBefore w:val="0"/>
        <w:jc w:val="both"/>
        <w:rPr>
          <w:i w:val="1"/>
        </w:rPr>
      </w:pPr>
      <w:r w:rsidDel="00000000" w:rsidR="00000000" w:rsidRPr="00000000">
        <w:rPr>
          <w:i w:val="1"/>
          <w:rtl w:val="0"/>
        </w:rPr>
        <w:t xml:space="preserve">INICIADOR: Unidad de Contrataciones.</w:t>
      </w:r>
    </w:p>
    <w:p w:rsidR="00000000" w:rsidDel="00000000" w:rsidP="00000000" w:rsidRDefault="00000000" w:rsidRPr="00000000" w14:paraId="00000008">
      <w:pPr>
        <w:pageBreakBefore w:val="0"/>
        <w:jc w:val="both"/>
        <w:rPr>
          <w:i w:val="1"/>
        </w:rPr>
      </w:pPr>
      <w:r w:rsidDel="00000000" w:rsidR="00000000" w:rsidRPr="00000000">
        <w:rPr>
          <w:rtl w:val="0"/>
        </w:rPr>
      </w:r>
    </w:p>
    <w:p w:rsidR="00000000" w:rsidDel="00000000" w:rsidP="00000000" w:rsidRDefault="00000000" w:rsidRPr="00000000" w14:paraId="00000009">
      <w:pPr>
        <w:pageBreakBefore w:val="0"/>
        <w:jc w:val="both"/>
        <w:rPr>
          <w:b w:val="1"/>
          <w:sz w:val="30"/>
          <w:szCs w:val="30"/>
        </w:rPr>
      </w:pPr>
      <w:r w:rsidDel="00000000" w:rsidR="00000000" w:rsidRPr="00000000">
        <w:rPr>
          <w:sz w:val="32"/>
          <w:szCs w:val="32"/>
          <w:rtl w:val="0"/>
        </w:rPr>
        <w:t xml:space="preserve"> </w:t>
      </w:r>
      <w:r w:rsidDel="00000000" w:rsidR="00000000" w:rsidRPr="00000000">
        <w:rPr>
          <w:b w:val="1"/>
          <w:i w:val="1"/>
          <w:sz w:val="32"/>
          <w:szCs w:val="32"/>
          <w:u w:val="single"/>
          <w:rtl w:val="0"/>
        </w:rPr>
        <w:t xml:space="preserve">Fecha de apertura</w:t>
      </w:r>
      <w:r w:rsidDel="00000000" w:rsidR="00000000" w:rsidRPr="00000000">
        <w:rPr>
          <w:sz w:val="32"/>
          <w:szCs w:val="32"/>
          <w:rtl w:val="0"/>
        </w:rPr>
        <w:t xml:space="preserve">: </w:t>
      </w:r>
      <w:r w:rsidDel="00000000" w:rsidR="00000000" w:rsidRPr="00000000">
        <w:rPr>
          <w:b w:val="1"/>
          <w:sz w:val="30"/>
          <w:szCs w:val="30"/>
          <w:rtl w:val="0"/>
        </w:rPr>
        <w:t xml:space="preserve">Lunes 28 </w:t>
      </w:r>
      <w:r w:rsidDel="00000000" w:rsidR="00000000" w:rsidRPr="00000000">
        <w:rPr>
          <w:b w:val="1"/>
          <w:sz w:val="30"/>
          <w:szCs w:val="30"/>
          <w:rtl w:val="0"/>
        </w:rPr>
        <w:t xml:space="preserve">de Marzo de 2.022 – 11:00 hs.</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color w:val="0000ff"/>
          <w:u w:val="single"/>
        </w:rPr>
      </w:pPr>
      <w:r w:rsidDel="00000000" w:rsidR="00000000" w:rsidRPr="00000000">
        <w:rPr>
          <w:rtl w:val="0"/>
        </w:rPr>
        <w:t xml:space="preserve">-Enviar las ofertas vía mail a </w:t>
      </w:r>
      <w:r w:rsidDel="00000000" w:rsidR="00000000" w:rsidRPr="00000000">
        <w:rPr>
          <w:color w:val="0000ff"/>
          <w:u w:val="single"/>
          <w:rtl w:val="0"/>
        </w:rPr>
        <w:t xml:space="preserve">contrataciones@munisanlorenzo.gob.ar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sz w:val="36"/>
          <w:szCs w:val="36"/>
        </w:rPr>
      </w:pPr>
      <w:r w:rsidDel="00000000" w:rsidR="00000000" w:rsidRPr="00000000">
        <w:rPr>
          <w:b w:val="1"/>
          <w:sz w:val="36"/>
          <w:szCs w:val="36"/>
          <w:u w:val="single"/>
          <w:rtl w:val="0"/>
        </w:rPr>
        <w:t xml:space="preserve">-Presupuesto oficial:</w:t>
      </w:r>
      <w:r w:rsidDel="00000000" w:rsidR="00000000" w:rsidRPr="00000000">
        <w:rPr>
          <w:sz w:val="36"/>
          <w:szCs w:val="36"/>
          <w:rtl w:val="0"/>
        </w:rPr>
        <w:t xml:space="preserve"> </w:t>
      </w:r>
      <w:r w:rsidDel="00000000" w:rsidR="00000000" w:rsidRPr="00000000">
        <w:rPr>
          <w:sz w:val="36"/>
          <w:szCs w:val="36"/>
          <w:rtl w:val="0"/>
        </w:rPr>
        <w:t xml:space="preserve">$108.000,00(pesos ciento ocho mil con 00/100)</w:t>
      </w:r>
    </w:p>
    <w:p w:rsidR="00000000" w:rsidDel="00000000" w:rsidP="00000000" w:rsidRDefault="00000000" w:rsidRPr="00000000" w14:paraId="0000000F">
      <w:pPr>
        <w:pageBreakBefore w:val="0"/>
        <w:jc w:val="both"/>
        <w:rPr>
          <w:color w:val="0000ff"/>
          <w:u w:val="single"/>
        </w:rPr>
      </w:pPr>
      <w:r w:rsidDel="00000000" w:rsidR="00000000" w:rsidRPr="00000000">
        <w:rPr>
          <w:rtl w:val="0"/>
        </w:rPr>
      </w:r>
    </w:p>
    <w:p w:rsidR="00000000" w:rsidDel="00000000" w:rsidP="00000000" w:rsidRDefault="00000000" w:rsidRPr="00000000" w14:paraId="00000010">
      <w:pPr>
        <w:pageBreakBefore w:val="0"/>
        <w:jc w:val="center"/>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El presente pliego deberá ser firmado, al igual que la propuesta, por quien tenga el uso de la razón social o actúe con poder suficiente. </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5">
      <w:pPr>
        <w:pageBreakBefore w:val="0"/>
        <w:jc w:val="both"/>
        <w:rPr/>
      </w:pPr>
      <w:r w:rsidDel="00000000" w:rsidR="00000000" w:rsidRPr="00000000">
        <w:rPr>
          <w:rtl w:val="0"/>
        </w:rPr>
        <w:t xml:space="preserve">La Municipalidad se reserva el derecho de adjudicar en forma total, parcial o por renglón, en su caso anular el renglón solicitado, considerando marcas, calidad, precio y uso frecuente. </w:t>
      </w:r>
    </w:p>
    <w:p w:rsidR="00000000" w:rsidDel="00000000" w:rsidP="00000000" w:rsidRDefault="00000000" w:rsidRPr="00000000" w14:paraId="00000016">
      <w:pPr>
        <w:pageBreakBefore w:val="0"/>
        <w:jc w:val="both"/>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 </w:t>
      </w:r>
    </w:p>
    <w:p w:rsidR="00000000" w:rsidDel="00000000" w:rsidP="00000000" w:rsidRDefault="00000000" w:rsidRPr="00000000" w14:paraId="00000018">
      <w:pPr>
        <w:pageBreakBefore w:val="0"/>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9">
      <w:pPr>
        <w:pageBreakBefore w:val="0"/>
        <w:jc w:val="both"/>
        <w:rPr/>
      </w:pPr>
      <w:r w:rsidDel="00000000" w:rsidR="00000000" w:rsidRPr="00000000">
        <w:rPr>
          <w:rtl w:val="0"/>
        </w:rPr>
      </w:r>
    </w:p>
    <w:p w:rsidR="00000000" w:rsidDel="00000000" w:rsidP="00000000" w:rsidRDefault="00000000" w:rsidRPr="00000000" w14:paraId="0000001A">
      <w:pPr>
        <w:pageBreakBefore w:val="0"/>
        <w:jc w:val="both"/>
        <w:rPr>
          <w:b w:val="1"/>
          <w:u w:val="single"/>
        </w:rPr>
      </w:pPr>
      <w:r w:rsidDel="00000000" w:rsidR="00000000" w:rsidRPr="00000000">
        <w:rPr>
          <w:rtl w:val="0"/>
        </w:rPr>
      </w:r>
    </w:p>
    <w:p w:rsidR="00000000" w:rsidDel="00000000" w:rsidP="00000000" w:rsidRDefault="00000000" w:rsidRPr="00000000" w14:paraId="0000001B">
      <w:pPr>
        <w:pageBreakBefore w:val="0"/>
        <w:jc w:val="center"/>
        <w:rPr>
          <w:b w:val="1"/>
          <w:u w:val="single"/>
        </w:rPr>
      </w:pPr>
      <w:r w:rsidDel="00000000" w:rsidR="00000000" w:rsidRPr="00000000">
        <w:rPr>
          <w:b w:val="1"/>
          <w:u w:val="single"/>
          <w:rtl w:val="0"/>
        </w:rPr>
        <w:t xml:space="preserve"> CONDICIONES PARTICULARES</w:t>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E">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F">
      <w:pPr>
        <w:pageBreakBefore w:val="0"/>
        <w:numPr>
          <w:ilvl w:val="0"/>
          <w:numId w:val="1"/>
        </w:numPr>
        <w:ind w:left="720" w:hanging="360"/>
        <w:jc w:val="both"/>
        <w:rPr>
          <w:u w:val="none"/>
        </w:rPr>
      </w:pPr>
      <w:r w:rsidDel="00000000" w:rsidR="00000000" w:rsidRPr="00000000">
        <w:rPr>
          <w:rtl w:val="0"/>
        </w:rPr>
        <w:t xml:space="preserve">Precio del servicio con IVA y con hasta dos decimales incluido operario y combustible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Disponibilidad Inmediata del servicio</w:t>
      </w:r>
    </w:p>
    <w:p w:rsidR="00000000" w:rsidDel="00000000" w:rsidP="00000000" w:rsidRDefault="00000000" w:rsidRPr="00000000" w14:paraId="00000021">
      <w:pPr>
        <w:pageBreakBefore w:val="0"/>
        <w:ind w:left="720" w:firstLine="0"/>
        <w:jc w:val="both"/>
        <w:rPr/>
      </w:pPr>
      <w:r w:rsidDel="00000000" w:rsidR="00000000" w:rsidRPr="00000000">
        <w:rPr>
          <w:rtl w:val="0"/>
        </w:rPr>
      </w:r>
    </w:p>
    <w:p w:rsidR="00000000" w:rsidDel="00000000" w:rsidP="00000000" w:rsidRDefault="00000000" w:rsidRPr="00000000" w14:paraId="00000022">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3">
      <w:pPr>
        <w:pageBreakBefore w:val="0"/>
        <w:ind w:left="0" w:firstLine="0"/>
        <w:jc w:val="both"/>
        <w:rPr/>
      </w:pPr>
      <w:r w:rsidDel="00000000" w:rsidR="00000000" w:rsidRPr="00000000">
        <w:rPr>
          <w:rtl w:val="0"/>
        </w:rPr>
        <w:t xml:space="preserve"> Los oferentes deberán mantener sus ofertas por el plazo de CINCO (05) días hábiles a partir del día siguiente a la fecha de apertura. </w:t>
      </w:r>
    </w:p>
    <w:p w:rsidR="00000000" w:rsidDel="00000000" w:rsidP="00000000" w:rsidRDefault="00000000" w:rsidRPr="00000000" w14:paraId="00000024">
      <w:pPr>
        <w:pageBreakBefore w:val="0"/>
        <w:ind w:left="0" w:firstLine="0"/>
        <w:jc w:val="both"/>
        <w:rPr/>
      </w:pP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Para adjudicar el contrato se tendrá en cuenta, además del precio, las especificaciones técnicas. 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notificara a los participantes vía correo electrónico (consignado al momento de la realización de la Oferta) el resultado del proceso licitatorio.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CHEQUE Y/O TRANSFERENCIA BANCARIA 100% CONTRA ENTREGA</w:t>
      </w: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 Las facturas deberán confeccionarse a nombre de la Municipalidad de San Lorenzo, incluyendo los siguientes datos: CUIT:30-65674783-4; IVA SUJETO EXENTO e indicando necesariamente el Nº de Orden de Compra y el Nº de Remito/s correspondientes. </w:t>
      </w:r>
    </w:p>
    <w:p w:rsidR="00000000" w:rsidDel="00000000" w:rsidP="00000000" w:rsidRDefault="00000000" w:rsidRPr="00000000" w14:paraId="0000002E">
      <w:pPr>
        <w:pageBreakBefore w:val="0"/>
        <w:ind w:left="0" w:firstLine="0"/>
        <w:jc w:val="both"/>
        <w:rPr/>
      </w:pPr>
      <w:r w:rsidDel="00000000" w:rsidR="00000000" w:rsidRPr="00000000">
        <w:rPr>
          <w:rtl w:val="0"/>
        </w:rPr>
        <w:t xml:space="preserve"> Deberá entregarse la totalidad de la mercadería solicitada en la Orden de Compra para que la facturación pueda ser considerada para pagos.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1">
      <w:pPr>
        <w:pageBreakBefore w:val="0"/>
        <w:ind w:left="0" w:firstLine="0"/>
        <w:jc w:val="both"/>
        <w:rPr/>
      </w:pPr>
      <w:r w:rsidDel="00000000" w:rsidR="00000000" w:rsidRPr="00000000">
        <w:rPr>
          <w:rtl w:val="0"/>
        </w:rPr>
        <w:t xml:space="preserve">48 hs hábiles notificada la Orden de Compra</w:t>
      </w:r>
    </w:p>
    <w:p w:rsidR="00000000" w:rsidDel="00000000" w:rsidP="00000000" w:rsidRDefault="00000000" w:rsidRPr="00000000" w14:paraId="00000032">
      <w:pPr>
        <w:pageBreakBefore w:val="0"/>
        <w:ind w:left="0" w:firstLine="0"/>
        <w:jc w:val="both"/>
        <w:rPr/>
      </w:pPr>
      <w:r w:rsidDel="00000000" w:rsidR="00000000" w:rsidRPr="00000000">
        <w:rPr>
          <w:rtl w:val="0"/>
        </w:rPr>
      </w:r>
    </w:p>
    <w:p w:rsidR="00000000" w:rsidDel="00000000" w:rsidP="00000000" w:rsidRDefault="00000000" w:rsidRPr="00000000" w14:paraId="00000033">
      <w:pPr>
        <w:pageBreakBefore w:val="0"/>
        <w:ind w:left="0" w:firstLine="0"/>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4">
      <w:pPr>
        <w:pageBreakBefore w:val="0"/>
        <w:ind w:left="0" w:firstLine="0"/>
        <w:jc w:val="both"/>
        <w:rPr/>
      </w:pPr>
      <w:r w:rsidDel="00000000" w:rsidR="00000000" w:rsidRPr="00000000">
        <w:rPr>
          <w:rtl w:val="0"/>
        </w:rPr>
        <w:t xml:space="preserve">Ex Hosteria Los Ceibos</w:t>
      </w:r>
    </w:p>
    <w:p w:rsidR="00000000" w:rsidDel="00000000" w:rsidP="00000000" w:rsidRDefault="00000000" w:rsidRPr="00000000" w14:paraId="00000035">
      <w:pPr>
        <w:pageBreakBefore w:val="0"/>
        <w:ind w:left="0" w:firstLine="0"/>
        <w:jc w:val="both"/>
        <w:rPr/>
      </w:pPr>
      <w:r w:rsidDel="00000000" w:rsidR="00000000" w:rsidRPr="00000000">
        <w:rPr>
          <w:rtl w:val="0"/>
        </w:rPr>
        <w:t xml:space="preserve">Depósito</w:t>
      </w:r>
    </w:p>
    <w:p w:rsidR="00000000" w:rsidDel="00000000" w:rsidP="00000000" w:rsidRDefault="00000000" w:rsidRPr="00000000" w14:paraId="00000036">
      <w:pPr>
        <w:pageBreakBefore w:val="0"/>
        <w:ind w:left="0" w:firstLine="0"/>
        <w:jc w:val="both"/>
        <w:rPr/>
      </w:pPr>
      <w:r w:rsidDel="00000000" w:rsidR="00000000" w:rsidRPr="00000000">
        <w:rPr>
          <w:rtl w:val="0"/>
        </w:rPr>
      </w:r>
    </w:p>
    <w:p w:rsidR="00000000" w:rsidDel="00000000" w:rsidP="00000000" w:rsidRDefault="00000000" w:rsidRPr="00000000" w14:paraId="00000037">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38">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La duración del contrato será hasta Diciembre del 2.022(inclusive), con opción de renovación.- </w:t>
      </w:r>
    </w:p>
    <w:p w:rsidR="00000000" w:rsidDel="00000000" w:rsidP="00000000" w:rsidRDefault="00000000" w:rsidRPr="00000000" w14:paraId="0000003B">
      <w:pPr>
        <w:pageBreakBefore w:val="0"/>
        <w:ind w:left="0" w:firstLine="0"/>
        <w:jc w:val="both"/>
        <w:rPr/>
      </w:pPr>
      <w:r w:rsidDel="00000000" w:rsidR="00000000" w:rsidRPr="00000000">
        <w:rPr>
          <w:rtl w:val="0"/>
        </w:rPr>
      </w:r>
    </w:p>
    <w:p w:rsidR="00000000" w:rsidDel="00000000" w:rsidP="00000000" w:rsidRDefault="00000000" w:rsidRPr="00000000" w14:paraId="0000003C">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3D">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3E">
      <w:pPr>
        <w:pageBreakBefore w:val="0"/>
        <w:ind w:left="0" w:firstLine="0"/>
        <w:jc w:val="both"/>
        <w:rPr>
          <w:u w:val="single"/>
        </w:rPr>
      </w:pPr>
      <w:r w:rsidDel="00000000" w:rsidR="00000000" w:rsidRPr="00000000">
        <w:rPr>
          <w:rtl w:val="0"/>
        </w:rPr>
      </w:r>
    </w:p>
    <w:p w:rsidR="00000000" w:rsidDel="00000000" w:rsidP="00000000" w:rsidRDefault="00000000" w:rsidRPr="00000000" w14:paraId="0000003F">
      <w:pPr>
        <w:pageBreakBefore w:val="0"/>
        <w:ind w:left="0" w:firstLine="0"/>
        <w:jc w:val="both"/>
        <w:rPr>
          <w:u w:val="single"/>
        </w:rPr>
      </w:pPr>
      <w:r w:rsidDel="00000000" w:rsidR="00000000" w:rsidRPr="00000000">
        <w:rPr>
          <w:u w:val="single"/>
          <w:rtl w:val="0"/>
        </w:rPr>
        <w:t xml:space="preserve">Invariabilidad de los precios contractuales:</w:t>
      </w:r>
    </w:p>
    <w:p w:rsidR="00000000" w:rsidDel="00000000" w:rsidP="00000000" w:rsidRDefault="00000000" w:rsidRPr="00000000" w14:paraId="00000040">
      <w:pPr>
        <w:pageBreakBefore w:val="0"/>
        <w:ind w:left="0" w:firstLine="0"/>
        <w:jc w:val="both"/>
        <w:rPr/>
      </w:pPr>
      <w:r w:rsidDel="00000000" w:rsidR="00000000" w:rsidRPr="00000000">
        <w:rPr>
          <w:rtl w:val="0"/>
        </w:rPr>
        <w:t xml:space="preserve"> Los precios estipulados en el contrato serán invariables, salvo la situación descripta en el Art. 49 de la Ley N° 8072, Decreto Reglamentario N° 1319/19 </w:t>
      </w:r>
    </w:p>
    <w:p w:rsidR="00000000" w:rsidDel="00000000" w:rsidP="00000000" w:rsidRDefault="00000000" w:rsidRPr="00000000" w14:paraId="00000041">
      <w:pPr>
        <w:pageBreakBefore w:val="0"/>
        <w:ind w:left="0" w:firstLine="0"/>
        <w:jc w:val="both"/>
        <w:rPr/>
      </w:pPr>
      <w:r w:rsidDel="00000000" w:rsidR="00000000" w:rsidRPr="00000000">
        <w:rPr>
          <w:rtl w:val="0"/>
        </w:rPr>
      </w:r>
    </w:p>
    <w:p w:rsidR="00000000" w:rsidDel="00000000" w:rsidP="00000000" w:rsidRDefault="00000000" w:rsidRPr="00000000" w14:paraId="00000042">
      <w:pPr>
        <w:pageBreakBefore w:val="0"/>
        <w:ind w:left="0" w:firstLine="0"/>
        <w:jc w:val="both"/>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pPr>
      <w:r w:rsidDel="00000000" w:rsidR="00000000" w:rsidRPr="00000000">
        <w:rPr>
          <w:b w:val="1"/>
          <w:u w:val="single"/>
          <w:rtl w:val="0"/>
        </w:rPr>
        <w:t xml:space="preserve">LISTADO:</w:t>
      </w:r>
      <w:r w:rsidDel="00000000" w:rsidR="00000000" w:rsidRPr="00000000">
        <w:rPr>
          <w:rtl w:val="0"/>
        </w:rPr>
      </w:r>
    </w:p>
    <w:tbl>
      <w:tblPr>
        <w:tblStyle w:val="Table1"/>
        <w:tblW w:w="811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15"/>
        <w:gridCol w:w="1500"/>
        <w:gridCol w:w="1500"/>
        <w:gridCol w:w="1500"/>
        <w:gridCol w:w="1500"/>
        <w:gridCol w:w="1500"/>
        <w:tblGridChange w:id="0">
          <w:tblGrid>
            <w:gridCol w:w="615"/>
            <w:gridCol w:w="1500"/>
            <w:gridCol w:w="1500"/>
            <w:gridCol w:w="1500"/>
            <w:gridCol w:w="1500"/>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sz w:val="14"/>
                <w:szCs w:val="14"/>
                <w:rtl w:val="0"/>
              </w:rPr>
              <w:t xml:space="preserve">renglón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detalle</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cantidad</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PU</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SUBTOTAL</w:t>
            </w:r>
          </w:p>
        </w:tc>
      </w:tr>
      <w:tr>
        <w:trPr>
          <w:cantSplit w:val="0"/>
          <w:trHeight w:val="7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14"/>
                <w:szCs w:val="14"/>
              </w:rPr>
            </w:pPr>
            <w:r w:rsidDel="00000000" w:rsidR="00000000" w:rsidRPr="00000000">
              <w:rPr>
                <w:sz w:val="14"/>
                <w:szCs w:val="14"/>
                <w:rtl w:val="0"/>
              </w:rPr>
              <w:t xml:space="preserve">BOLSA DE CONSORCIO CHICA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45X60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jc w:val="right"/>
              <w:rPr>
                <w:sz w:val="20"/>
                <w:szCs w:val="20"/>
              </w:rPr>
            </w:pPr>
            <w:r w:rsidDel="00000000" w:rsidR="00000000" w:rsidRPr="00000000">
              <w:rPr>
                <w:sz w:val="20"/>
                <w:szCs w:val="20"/>
                <w:rtl w:val="0"/>
              </w:rPr>
              <w:t xml:space="preserve">300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rtl w:val="0"/>
              </w:rPr>
            </w:r>
          </w:p>
        </w:tc>
      </w:tr>
      <w:tr>
        <w:trPr>
          <w:cantSplit w:val="0"/>
          <w:trHeight w:val="7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14"/>
                <w:szCs w:val="14"/>
              </w:rPr>
            </w:pPr>
            <w:r w:rsidDel="00000000" w:rsidR="00000000" w:rsidRPr="00000000">
              <w:rPr>
                <w:sz w:val="14"/>
                <w:szCs w:val="14"/>
                <w:rtl w:val="0"/>
              </w:rPr>
              <w:t xml:space="preserve">BOLSA DE CONSORCIO GRANDE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80X100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right"/>
              <w:rPr>
                <w:sz w:val="20"/>
                <w:szCs w:val="20"/>
              </w:rPr>
            </w:pPr>
            <w:r w:rsidDel="00000000" w:rsidR="00000000" w:rsidRPr="00000000">
              <w:rPr>
                <w:sz w:val="20"/>
                <w:szCs w:val="20"/>
                <w:rtl w:val="0"/>
              </w:rPr>
              <w:t xml:space="preserve">400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14"/>
                <w:szCs w:val="14"/>
              </w:rPr>
            </w:pPr>
            <w:r w:rsidDel="00000000" w:rsidR="00000000" w:rsidRPr="00000000">
              <w:rPr>
                <w:sz w:val="14"/>
                <w:szCs w:val="14"/>
                <w:rtl w:val="0"/>
              </w:rPr>
              <w:t xml:space="preserve">REJILLA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right"/>
              <w:rPr>
                <w:sz w:val="20"/>
                <w:szCs w:val="20"/>
              </w:rPr>
            </w:pPr>
            <w:r w:rsidDel="00000000" w:rsidR="00000000" w:rsidRPr="00000000">
              <w:rPr>
                <w:sz w:val="20"/>
                <w:szCs w:val="20"/>
                <w:rtl w:val="0"/>
              </w:rPr>
              <w:t xml:space="preserve">50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14"/>
                <w:szCs w:val="14"/>
              </w:rPr>
            </w:pPr>
            <w:r w:rsidDel="00000000" w:rsidR="00000000" w:rsidRPr="00000000">
              <w:rPr>
                <w:sz w:val="14"/>
                <w:szCs w:val="14"/>
                <w:rtl w:val="0"/>
              </w:rPr>
              <w:t xml:space="preserve">TRAPO DE PISO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TALLE 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right"/>
              <w:rPr>
                <w:sz w:val="20"/>
                <w:szCs w:val="20"/>
              </w:rPr>
            </w:pPr>
            <w:r w:rsidDel="00000000" w:rsidR="00000000" w:rsidRPr="00000000">
              <w:rPr>
                <w:sz w:val="20"/>
                <w:szCs w:val="20"/>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4"/>
                <w:szCs w:val="14"/>
              </w:rPr>
            </w:pPr>
            <w:r w:rsidDel="00000000" w:rsidR="00000000" w:rsidRPr="00000000">
              <w:rPr>
                <w:sz w:val="14"/>
                <w:szCs w:val="14"/>
                <w:rtl w:val="0"/>
              </w:rPr>
              <w:t xml:space="preserve">LAVANDINA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BIDON 5LT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right"/>
              <w:rPr>
                <w:sz w:val="20"/>
                <w:szCs w:val="20"/>
              </w:rPr>
            </w:pPr>
            <w:r w:rsidDel="00000000" w:rsidR="00000000" w:rsidRPr="00000000">
              <w:rPr>
                <w:sz w:val="20"/>
                <w:szCs w:val="20"/>
                <w:rtl w:val="0"/>
              </w:rPr>
              <w:t xml:space="preserve">50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14"/>
                <w:szCs w:val="14"/>
              </w:rPr>
            </w:pPr>
            <w:r w:rsidDel="00000000" w:rsidR="00000000" w:rsidRPr="00000000">
              <w:rPr>
                <w:sz w:val="14"/>
                <w:szCs w:val="14"/>
                <w:rtl w:val="0"/>
              </w:rPr>
              <w:t xml:space="preserve">GAMUZA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right"/>
              <w:rPr>
                <w:sz w:val="20"/>
                <w:szCs w:val="20"/>
              </w:rPr>
            </w:pPr>
            <w:r w:rsidDel="00000000" w:rsidR="00000000" w:rsidRPr="00000000">
              <w:rPr>
                <w:sz w:val="20"/>
                <w:szCs w:val="20"/>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4"/>
                <w:szCs w:val="14"/>
              </w:rPr>
            </w:pPr>
            <w:r w:rsidDel="00000000" w:rsidR="00000000" w:rsidRPr="00000000">
              <w:rPr>
                <w:sz w:val="14"/>
                <w:szCs w:val="14"/>
                <w:rtl w:val="0"/>
              </w:rPr>
              <w:t xml:space="preserve">LUSTRAMUEBLES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AEROSOL</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right"/>
              <w:rPr>
                <w:sz w:val="20"/>
                <w:szCs w:val="20"/>
              </w:rPr>
            </w:pPr>
            <w:r w:rsidDel="00000000" w:rsidR="00000000" w:rsidRPr="00000000">
              <w:rPr>
                <w:sz w:val="20"/>
                <w:szCs w:val="20"/>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4"/>
                <w:szCs w:val="14"/>
              </w:rPr>
            </w:pPr>
            <w:r w:rsidDel="00000000" w:rsidR="00000000" w:rsidRPr="00000000">
              <w:rPr>
                <w:sz w:val="14"/>
                <w:szCs w:val="14"/>
                <w:rtl w:val="0"/>
              </w:rPr>
              <w:t xml:space="preserve">DETERGENTE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BIDON 5LT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right"/>
              <w:rPr>
                <w:sz w:val="20"/>
                <w:szCs w:val="20"/>
              </w:rPr>
            </w:pPr>
            <w:r w:rsidDel="00000000" w:rsidR="00000000" w:rsidRPr="00000000">
              <w:rPr>
                <w:sz w:val="20"/>
                <w:szCs w:val="20"/>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jc w:val="center"/>
              <w:rPr>
                <w:sz w:val="20"/>
                <w:szCs w:val="20"/>
              </w:rPr>
            </w:pPr>
            <w:r w:rsidDel="00000000" w:rsidR="00000000" w:rsidRPr="00000000">
              <w:rPr>
                <w:sz w:val="20"/>
                <w:szCs w:val="20"/>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4"/>
                <w:szCs w:val="14"/>
              </w:rPr>
            </w:pPr>
            <w:r w:rsidDel="00000000" w:rsidR="00000000" w:rsidRPr="00000000">
              <w:rPr>
                <w:sz w:val="14"/>
                <w:szCs w:val="14"/>
                <w:rtl w:val="0"/>
              </w:rPr>
              <w:t xml:space="preserve">LIQUIDO P/ PISO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BIDON 5LT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right"/>
              <w:rPr>
                <w:sz w:val="20"/>
                <w:szCs w:val="20"/>
              </w:rPr>
            </w:pPr>
            <w:r w:rsidDel="00000000" w:rsidR="00000000" w:rsidRPr="00000000">
              <w:rPr>
                <w:sz w:val="20"/>
                <w:szCs w:val="20"/>
                <w:rtl w:val="0"/>
              </w:rPr>
              <w:t xml:space="preserve">30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center"/>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4"/>
                <w:szCs w:val="14"/>
              </w:rPr>
            </w:pPr>
            <w:r w:rsidDel="00000000" w:rsidR="00000000" w:rsidRPr="00000000">
              <w:rPr>
                <w:sz w:val="14"/>
                <w:szCs w:val="14"/>
                <w:rtl w:val="0"/>
              </w:rPr>
              <w:t xml:space="preserve">HARAGÁN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40CM</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right"/>
              <w:rPr>
                <w:sz w:val="20"/>
                <w:szCs w:val="20"/>
              </w:rPr>
            </w:pPr>
            <w:r w:rsidDel="00000000" w:rsidR="00000000" w:rsidRPr="00000000">
              <w:rPr>
                <w:sz w:val="20"/>
                <w:szCs w:val="20"/>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rtl w:val="0"/>
              </w:rPr>
            </w:r>
          </w:p>
        </w:tc>
      </w:tr>
      <w:tr>
        <w:trPr>
          <w:cantSplit w:val="0"/>
          <w:trHeight w:val="7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center"/>
              <w:rPr>
                <w:sz w:val="20"/>
                <w:szCs w:val="20"/>
              </w:rPr>
            </w:pPr>
            <w:r w:rsidDel="00000000" w:rsidR="00000000" w:rsidRPr="00000000">
              <w:rPr>
                <w:sz w:val="20"/>
                <w:szCs w:val="20"/>
                <w:rtl w:val="0"/>
              </w:rPr>
              <w:t xml:space="preserve">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14"/>
                <w:szCs w:val="14"/>
              </w:rPr>
            </w:pPr>
            <w:r w:rsidDel="00000000" w:rsidR="00000000" w:rsidRPr="00000000">
              <w:rPr>
                <w:sz w:val="14"/>
                <w:szCs w:val="14"/>
                <w:rtl w:val="0"/>
              </w:rPr>
              <w:t xml:space="preserve">GUANTES DE LATEX</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PARA LIMPIEZA TALLE 7 Y 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right"/>
              <w:rPr>
                <w:sz w:val="20"/>
                <w:szCs w:val="20"/>
              </w:rPr>
            </w:pPr>
            <w:r w:rsidDel="00000000" w:rsidR="00000000" w:rsidRPr="00000000">
              <w:rPr>
                <w:sz w:val="20"/>
                <w:szCs w:val="20"/>
                <w:rtl w:val="0"/>
              </w:rPr>
              <w:t xml:space="preserve">100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jc w:val="center"/>
              <w:rPr>
                <w:sz w:val="20"/>
                <w:szCs w:val="20"/>
              </w:rPr>
            </w:pPr>
            <w:r w:rsidDel="00000000" w:rsidR="00000000" w:rsidRPr="00000000">
              <w:rPr>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14"/>
                <w:szCs w:val="14"/>
              </w:rPr>
            </w:pPr>
            <w:r w:rsidDel="00000000" w:rsidR="00000000" w:rsidRPr="00000000">
              <w:rPr>
                <w:sz w:val="14"/>
                <w:szCs w:val="14"/>
                <w:rtl w:val="0"/>
              </w:rPr>
              <w:t xml:space="preserve">SOPAPA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jc w:val="right"/>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rtl w:val="0"/>
              </w:rPr>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sz w:val="20"/>
                <w:szCs w:val="20"/>
              </w:rPr>
            </w:pPr>
            <w:r w:rsidDel="00000000" w:rsidR="00000000" w:rsidRPr="00000000">
              <w:rPr>
                <w:sz w:val="20"/>
                <w:szCs w:val="20"/>
                <w:rtl w:val="0"/>
              </w:rPr>
              <w:t xml:space="preserve">13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14"/>
                <w:szCs w:val="14"/>
              </w:rPr>
            </w:pPr>
            <w:r w:rsidDel="00000000" w:rsidR="00000000" w:rsidRPr="00000000">
              <w:rPr>
                <w:sz w:val="14"/>
                <w:szCs w:val="14"/>
                <w:rtl w:val="0"/>
              </w:rPr>
              <w:t xml:space="preserve">ESCOBA CON CABO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40CM APROX</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right"/>
              <w:rPr>
                <w:sz w:val="20"/>
                <w:szCs w:val="20"/>
              </w:rPr>
            </w:pPr>
            <w:r w:rsidDel="00000000" w:rsidR="00000000" w:rsidRPr="00000000">
              <w:rPr>
                <w:sz w:val="20"/>
                <w:szCs w:val="20"/>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rtl w:val="0"/>
              </w:rPr>
            </w:r>
          </w:p>
        </w:tc>
      </w:tr>
      <w:tr>
        <w:trPr>
          <w:cantSplit w:val="0"/>
          <w:trHeight w:val="79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sz w:val="20"/>
                <w:szCs w:val="20"/>
              </w:rPr>
            </w:pPr>
            <w:r w:rsidDel="00000000" w:rsidR="00000000" w:rsidRPr="00000000">
              <w:rPr>
                <w:sz w:val="20"/>
                <w:szCs w:val="20"/>
                <w:rtl w:val="0"/>
              </w:rPr>
              <w:t xml:space="preserve">14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14"/>
                <w:szCs w:val="14"/>
              </w:rPr>
            </w:pPr>
            <w:r w:rsidDel="00000000" w:rsidR="00000000" w:rsidRPr="00000000">
              <w:rPr>
                <w:sz w:val="14"/>
                <w:szCs w:val="14"/>
                <w:rtl w:val="0"/>
              </w:rPr>
              <w:t xml:space="preserve">DESODORANTE DE AMBIENTE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AEROSOL</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right"/>
              <w:rPr>
                <w:sz w:val="20"/>
                <w:szCs w:val="20"/>
              </w:rPr>
            </w:pPr>
            <w:r w:rsidDel="00000000" w:rsidR="00000000" w:rsidRPr="00000000">
              <w:rPr>
                <w:sz w:val="20"/>
                <w:szCs w:val="20"/>
                <w:rtl w:val="0"/>
              </w:rPr>
              <w:t xml:space="preserve">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center"/>
              <w:rPr>
                <w:sz w:val="20"/>
                <w:szCs w:val="20"/>
              </w:rPr>
            </w:pPr>
            <w:r w:rsidDel="00000000" w:rsidR="00000000" w:rsidRPr="00000000">
              <w:rPr>
                <w:sz w:val="20"/>
                <w:szCs w:val="20"/>
                <w:rtl w:val="0"/>
              </w:rPr>
              <w:t xml:space="preserve">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14"/>
                <w:szCs w:val="14"/>
              </w:rPr>
            </w:pPr>
            <w:r w:rsidDel="00000000" w:rsidR="00000000" w:rsidRPr="00000000">
              <w:rPr>
                <w:sz w:val="14"/>
                <w:szCs w:val="14"/>
                <w:rtl w:val="0"/>
              </w:rPr>
              <w:t xml:space="preserve">FENELINA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X LITRO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right"/>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sz w:val="20"/>
                <w:szCs w:val="20"/>
              </w:rPr>
            </w:pPr>
            <w:r w:rsidDel="00000000" w:rsidR="00000000" w:rsidRPr="00000000">
              <w:rPr>
                <w:sz w:val="20"/>
                <w:szCs w:val="20"/>
                <w:rtl w:val="0"/>
              </w:rPr>
              <w:t xml:space="preserve">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14"/>
                <w:szCs w:val="14"/>
              </w:rPr>
            </w:pPr>
            <w:r w:rsidDel="00000000" w:rsidR="00000000" w:rsidRPr="00000000">
              <w:rPr>
                <w:sz w:val="14"/>
                <w:szCs w:val="14"/>
                <w:rtl w:val="0"/>
              </w:rPr>
              <w:t xml:space="preserve">NAFTALINA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PELOTITA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1/2 KG</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rtl w:val="0"/>
              </w:rPr>
            </w:r>
          </w:p>
        </w:tc>
      </w:tr>
    </w:tbl>
    <w:p w:rsidR="00000000" w:rsidDel="00000000" w:rsidP="00000000" w:rsidRDefault="00000000" w:rsidRPr="00000000" w14:paraId="000000AB">
      <w:pPr>
        <w:jc w:val="left"/>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