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9C56D9">
        <w:rPr>
          <w:b/>
          <w:sz w:val="48"/>
          <w:szCs w:val="48"/>
        </w:rPr>
        <w:t xml:space="preserve"> </w:t>
      </w:r>
      <w:r w:rsidR="00764866">
        <w:rPr>
          <w:b/>
          <w:sz w:val="48"/>
          <w:szCs w:val="48"/>
        </w:rPr>
        <w:t>536KG DE HARINA</w:t>
      </w:r>
      <w:r>
        <w:rPr>
          <w:b/>
          <w:sz w:val="48"/>
          <w:szCs w:val="48"/>
        </w:rPr>
        <w:t>”</w:t>
      </w:r>
      <w:r w:rsidR="00764866">
        <w:rPr>
          <w:b/>
          <w:sz w:val="48"/>
          <w:szCs w:val="48"/>
        </w:rPr>
        <w:t xml:space="preserve"> “PROGRAMA PAN CASERO”</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AA7992">
        <w:rPr>
          <w:b/>
          <w:sz w:val="32"/>
          <w:szCs w:val="32"/>
        </w:rPr>
        <w:t>21</w:t>
      </w:r>
      <w:r w:rsidR="002235D8">
        <w:rPr>
          <w:b/>
          <w:sz w:val="32"/>
          <w:szCs w:val="32"/>
        </w:rPr>
        <w:t>/202</w:t>
      </w:r>
      <w:r>
        <w:rPr>
          <w:b/>
          <w:sz w:val="32"/>
          <w:szCs w:val="32"/>
        </w:rPr>
        <w:t>4</w:t>
      </w:r>
    </w:p>
    <w:p w:rsidR="00C11609" w:rsidRDefault="00B35B15">
      <w:pPr>
        <w:jc w:val="both"/>
        <w:rPr>
          <w:b/>
          <w:i/>
        </w:rPr>
      </w:pPr>
      <w:r>
        <w:rPr>
          <w:b/>
          <w:i/>
        </w:rPr>
        <w:t>Expediente: 1306/24</w:t>
      </w:r>
    </w:p>
    <w:p w:rsidR="00C11609" w:rsidRDefault="002235D8">
      <w:pPr>
        <w:jc w:val="both"/>
        <w:rPr>
          <w:b/>
          <w:i/>
        </w:rPr>
      </w:pPr>
      <w:r>
        <w:rPr>
          <w:b/>
          <w:i/>
        </w:rPr>
        <w:t xml:space="preserve">INICIADOR: </w:t>
      </w:r>
      <w:r w:rsidR="00764866">
        <w:rPr>
          <w:b/>
          <w:i/>
        </w:rPr>
        <w:t xml:space="preserve">SECRETARIA DE DESARROLLO HUMANO </w:t>
      </w:r>
    </w:p>
    <w:p w:rsidR="00C11609" w:rsidRDefault="00C11609">
      <w:pPr>
        <w:jc w:val="both"/>
        <w:rPr>
          <w:b/>
          <w:i/>
        </w:rPr>
      </w:pPr>
    </w:p>
    <w:p w:rsidR="00C11609" w:rsidRDefault="002235D8">
      <w:pPr>
        <w:jc w:val="both"/>
        <w:rPr>
          <w:b/>
        </w:rPr>
      </w:pPr>
      <w:r>
        <w:rPr>
          <w:b/>
          <w:sz w:val="24"/>
          <w:szCs w:val="24"/>
        </w:rPr>
        <w:t xml:space="preserve"> </w:t>
      </w:r>
      <w:r>
        <w:rPr>
          <w:b/>
          <w:i/>
          <w:sz w:val="24"/>
          <w:szCs w:val="24"/>
          <w:u w:val="single"/>
        </w:rPr>
        <w:t>Fecha de apertura:</w:t>
      </w:r>
      <w:r>
        <w:rPr>
          <w:b/>
          <w:sz w:val="24"/>
          <w:szCs w:val="24"/>
        </w:rPr>
        <w:t xml:space="preserve"> </w:t>
      </w:r>
      <w:r w:rsidR="00764866">
        <w:rPr>
          <w:b/>
          <w:sz w:val="24"/>
          <w:szCs w:val="24"/>
        </w:rPr>
        <w:t>Miercoles 05</w:t>
      </w:r>
      <w:r>
        <w:rPr>
          <w:b/>
          <w:sz w:val="24"/>
          <w:szCs w:val="24"/>
        </w:rPr>
        <w:t xml:space="preserve"> </w:t>
      </w:r>
      <w:r>
        <w:rPr>
          <w:b/>
        </w:rPr>
        <w:t xml:space="preserve">de </w:t>
      </w:r>
      <w:r w:rsidR="00764866">
        <w:rPr>
          <w:b/>
        </w:rPr>
        <w:t>Junio</w:t>
      </w:r>
      <w:r>
        <w:rPr>
          <w:b/>
        </w:rPr>
        <w:t xml:space="preserve"> de 2.02</w:t>
      </w:r>
      <w:r w:rsidR="00764866">
        <w:rPr>
          <w:b/>
        </w:rPr>
        <w:t>4 – 12:0</w:t>
      </w:r>
      <w:r>
        <w:rPr>
          <w:b/>
        </w:rPr>
        <w:t>0 hs.</w:t>
      </w:r>
    </w:p>
    <w:p w:rsidR="00C11609" w:rsidRDefault="00C11609">
      <w:pPr>
        <w:jc w:val="both"/>
      </w:pPr>
    </w:p>
    <w:p w:rsidR="00C11609" w:rsidRDefault="002235D8">
      <w:pPr>
        <w:jc w:val="both"/>
        <w:rPr>
          <w:b/>
          <w:sz w:val="24"/>
          <w:szCs w:val="24"/>
        </w:rPr>
      </w:pPr>
      <w:r>
        <w:rPr>
          <w:b/>
          <w:sz w:val="24"/>
          <w:szCs w:val="24"/>
        </w:rPr>
        <w:t>Fecha límite para la realización</w:t>
      </w:r>
      <w:r w:rsidR="00F2698B">
        <w:rPr>
          <w:b/>
          <w:sz w:val="24"/>
          <w:szCs w:val="24"/>
        </w:rPr>
        <w:t xml:space="preserve"> de consu</w:t>
      </w:r>
      <w:r w:rsidR="00764866">
        <w:rPr>
          <w:b/>
          <w:sz w:val="24"/>
          <w:szCs w:val="24"/>
        </w:rPr>
        <w:t>ltas será hasta el día Martes</w:t>
      </w:r>
      <w:r>
        <w:rPr>
          <w:b/>
          <w:sz w:val="24"/>
          <w:szCs w:val="24"/>
        </w:rPr>
        <w:t xml:space="preserve"> </w:t>
      </w:r>
      <w:r w:rsidR="00764866">
        <w:rPr>
          <w:b/>
          <w:sz w:val="24"/>
          <w:szCs w:val="24"/>
        </w:rPr>
        <w:t>4</w:t>
      </w:r>
      <w:r>
        <w:rPr>
          <w:b/>
          <w:sz w:val="24"/>
          <w:szCs w:val="24"/>
        </w:rPr>
        <w:t xml:space="preserve"> de</w:t>
      </w:r>
      <w:r w:rsidR="00764866">
        <w:rPr>
          <w:b/>
          <w:sz w:val="24"/>
          <w:szCs w:val="24"/>
        </w:rPr>
        <w:t xml:space="preserve"> Junio</w:t>
      </w:r>
      <w:r>
        <w:rPr>
          <w:b/>
          <w:sz w:val="24"/>
          <w:szCs w:val="24"/>
        </w:rPr>
        <w:t xml:space="preserve"> de 202</w:t>
      </w:r>
      <w:r w:rsidR="00F2698B">
        <w:rPr>
          <w:b/>
          <w:sz w:val="24"/>
          <w:szCs w:val="24"/>
        </w:rPr>
        <w:t>4</w:t>
      </w:r>
      <w:r>
        <w:rPr>
          <w:b/>
          <w:sz w:val="24"/>
          <w:szCs w:val="24"/>
        </w:rPr>
        <w:t xml:space="preserve">.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lastRenderedPageBreak/>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w:t>
      </w:r>
      <w:bookmarkStart w:id="0" w:name="_GoBack"/>
      <w:r>
        <w:t>D</w:t>
      </w:r>
      <w:r w:rsidR="00B35B15">
        <w:t>ecreto Reglamentario Municipal 75/20</w:t>
      </w:r>
      <w:bookmarkEnd w:id="0"/>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10198" w:type="dxa"/>
        <w:tblLayout w:type="fixed"/>
        <w:tblCellMar>
          <w:left w:w="0" w:type="dxa"/>
          <w:right w:w="0" w:type="dxa"/>
        </w:tblCellMar>
        <w:tblLook w:val="04A0" w:firstRow="1" w:lastRow="0" w:firstColumn="1" w:lastColumn="0" w:noHBand="0" w:noVBand="1"/>
      </w:tblPr>
      <w:tblGrid>
        <w:gridCol w:w="970"/>
        <w:gridCol w:w="3481"/>
        <w:gridCol w:w="1032"/>
        <w:gridCol w:w="2589"/>
        <w:gridCol w:w="1134"/>
        <w:gridCol w:w="992"/>
      </w:tblGrid>
      <w:tr w:rsidR="00F2698B" w:rsidRPr="00F2698B" w:rsidTr="001704D7">
        <w:trPr>
          <w:trHeight w:val="315"/>
        </w:trPr>
        <w:tc>
          <w:tcPr>
            <w:tcW w:w="9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Renglón</w:t>
            </w:r>
          </w:p>
        </w:tc>
        <w:tc>
          <w:tcPr>
            <w:tcW w:w="348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Bien</w:t>
            </w:r>
          </w:p>
        </w:tc>
        <w:tc>
          <w:tcPr>
            <w:tcW w:w="10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Cantidad</w:t>
            </w:r>
          </w:p>
        </w:tc>
        <w:tc>
          <w:tcPr>
            <w:tcW w:w="25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1704D7" w:rsidP="00F2698B">
            <w:pPr>
              <w:spacing w:line="240" w:lineRule="auto"/>
              <w:jc w:val="center"/>
              <w:rPr>
                <w:rFonts w:eastAsia="Times New Roman"/>
                <w:b/>
                <w:bCs/>
                <w:lang w:val="es-AR" w:eastAsia="es-AR"/>
              </w:rPr>
            </w:pPr>
            <w:r w:rsidRPr="00F2698B">
              <w:rPr>
                <w:rFonts w:eastAsia="Times New Roman"/>
                <w:b/>
                <w:bCs/>
                <w:lang w:val="es-AR" w:eastAsia="es-AR"/>
              </w:rPr>
              <w:t>Descripción</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PU</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jc w:val="center"/>
              <w:rPr>
                <w:rFonts w:eastAsia="Times New Roman"/>
                <w:b/>
                <w:bCs/>
                <w:lang w:val="es-AR" w:eastAsia="es-AR"/>
              </w:rPr>
            </w:pPr>
            <w:r w:rsidRPr="00F2698B">
              <w:rPr>
                <w:rFonts w:eastAsia="Times New Roman"/>
                <w:b/>
                <w:bCs/>
                <w:lang w:val="es-AR" w:eastAsia="es-AR"/>
              </w:rPr>
              <w:t>PF</w:t>
            </w:r>
          </w:p>
        </w:tc>
      </w:tr>
      <w:tr w:rsidR="00F2698B" w:rsidRPr="00F2698B" w:rsidTr="001704D7">
        <w:trPr>
          <w:trHeight w:val="315"/>
        </w:trPr>
        <w:tc>
          <w:tcPr>
            <w:tcW w:w="9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9C56D9" w:rsidP="00F2698B">
            <w:pPr>
              <w:spacing w:line="240" w:lineRule="auto"/>
              <w:jc w:val="center"/>
              <w:rPr>
                <w:rFonts w:eastAsia="Times New Roman"/>
                <w:sz w:val="20"/>
                <w:szCs w:val="20"/>
                <w:lang w:val="es-AR" w:eastAsia="es-AR"/>
              </w:rPr>
            </w:pPr>
            <w:r>
              <w:rPr>
                <w:rFonts w:eastAsia="Times New Roman"/>
                <w:sz w:val="20"/>
                <w:szCs w:val="20"/>
                <w:lang w:val="es-AR" w:eastAsia="es-AR"/>
              </w:rPr>
              <w:t>1</w:t>
            </w:r>
          </w:p>
        </w:tc>
        <w:tc>
          <w:tcPr>
            <w:tcW w:w="3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AA7992" w:rsidP="00F2698B">
            <w:pPr>
              <w:spacing w:line="240" w:lineRule="auto"/>
              <w:rPr>
                <w:rFonts w:eastAsia="Times New Roman"/>
                <w:sz w:val="20"/>
                <w:szCs w:val="20"/>
                <w:lang w:val="es-AR" w:eastAsia="es-AR"/>
              </w:rPr>
            </w:pPr>
            <w:r>
              <w:rPr>
                <w:rFonts w:eastAsia="Times New Roman"/>
                <w:sz w:val="20"/>
                <w:szCs w:val="20"/>
                <w:lang w:val="es-AR" w:eastAsia="es-AR"/>
              </w:rPr>
              <w:t>Harina</w:t>
            </w:r>
            <w:r w:rsidR="00B35B15">
              <w:rPr>
                <w:rFonts w:eastAsia="Times New Roman"/>
                <w:sz w:val="20"/>
                <w:szCs w:val="20"/>
                <w:lang w:val="es-AR" w:eastAsia="es-AR"/>
              </w:rPr>
              <w:t xml:space="preserve"> paquete</w:t>
            </w:r>
            <w:r>
              <w:rPr>
                <w:rFonts w:eastAsia="Times New Roman"/>
                <w:sz w:val="20"/>
                <w:szCs w:val="20"/>
                <w:lang w:val="es-AR" w:eastAsia="es-AR"/>
              </w:rPr>
              <w:t xml:space="preserve"> x </w:t>
            </w:r>
            <w:r w:rsidR="00B35B15">
              <w:rPr>
                <w:rFonts w:eastAsia="Times New Roman"/>
                <w:sz w:val="20"/>
                <w:szCs w:val="20"/>
                <w:lang w:val="es-AR" w:eastAsia="es-AR"/>
              </w:rPr>
              <w:t>1</w:t>
            </w:r>
            <w:r>
              <w:rPr>
                <w:rFonts w:eastAsia="Times New Roman"/>
                <w:sz w:val="20"/>
                <w:szCs w:val="20"/>
                <w:lang w:val="es-AR" w:eastAsia="es-AR"/>
              </w:rPr>
              <w:t>Kg</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AA7992" w:rsidP="00F2698B">
            <w:pPr>
              <w:spacing w:line="240" w:lineRule="auto"/>
              <w:jc w:val="center"/>
              <w:rPr>
                <w:rFonts w:eastAsia="Times New Roman"/>
                <w:sz w:val="20"/>
                <w:szCs w:val="20"/>
                <w:lang w:val="es-AR" w:eastAsia="es-AR"/>
              </w:rPr>
            </w:pPr>
            <w:r>
              <w:rPr>
                <w:rFonts w:eastAsia="Times New Roman"/>
                <w:sz w:val="20"/>
                <w:szCs w:val="20"/>
                <w:lang w:val="es-AR" w:eastAsia="es-AR"/>
              </w:rPr>
              <w:t>536</w:t>
            </w:r>
          </w:p>
        </w:tc>
        <w:tc>
          <w:tcPr>
            <w:tcW w:w="25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9C56D9">
            <w:pPr>
              <w:spacing w:line="240" w:lineRule="auto"/>
              <w:rPr>
                <w:rFonts w:eastAsia="Times New Roman"/>
                <w:sz w:val="20"/>
                <w:szCs w:val="20"/>
                <w:lang w:val="es-AR" w:eastAsia="es-AR"/>
              </w:rPr>
            </w:pP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2698B" w:rsidRPr="00F2698B" w:rsidRDefault="00F2698B" w:rsidP="00F2698B">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B7" w:rsidRDefault="004672B7">
      <w:pPr>
        <w:spacing w:line="240" w:lineRule="auto"/>
      </w:pPr>
      <w:r>
        <w:separator/>
      </w:r>
    </w:p>
  </w:endnote>
  <w:endnote w:type="continuationSeparator" w:id="0">
    <w:p w:rsidR="004672B7" w:rsidRDefault="0046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B35B15">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B7" w:rsidRDefault="004672B7">
      <w:pPr>
        <w:spacing w:line="240" w:lineRule="auto"/>
      </w:pPr>
      <w:r>
        <w:separator/>
      </w:r>
    </w:p>
  </w:footnote>
  <w:footnote w:type="continuationSeparator" w:id="0">
    <w:p w:rsidR="004672B7" w:rsidRDefault="004672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1704D7"/>
    <w:rsid w:val="001A3711"/>
    <w:rsid w:val="001C27EB"/>
    <w:rsid w:val="001E7E93"/>
    <w:rsid w:val="00203D34"/>
    <w:rsid w:val="00212F55"/>
    <w:rsid w:val="002235D8"/>
    <w:rsid w:val="002B6E19"/>
    <w:rsid w:val="004672B7"/>
    <w:rsid w:val="004743D0"/>
    <w:rsid w:val="004D1572"/>
    <w:rsid w:val="004E072E"/>
    <w:rsid w:val="005451FA"/>
    <w:rsid w:val="00572A3C"/>
    <w:rsid w:val="005814C8"/>
    <w:rsid w:val="00657C09"/>
    <w:rsid w:val="006A0AE2"/>
    <w:rsid w:val="00703916"/>
    <w:rsid w:val="007234B0"/>
    <w:rsid w:val="00757782"/>
    <w:rsid w:val="00764866"/>
    <w:rsid w:val="008270A1"/>
    <w:rsid w:val="008A2268"/>
    <w:rsid w:val="008B01D5"/>
    <w:rsid w:val="008E666C"/>
    <w:rsid w:val="009023E9"/>
    <w:rsid w:val="00924F4F"/>
    <w:rsid w:val="00960C68"/>
    <w:rsid w:val="00972146"/>
    <w:rsid w:val="009C56D9"/>
    <w:rsid w:val="00A37E1A"/>
    <w:rsid w:val="00A671CE"/>
    <w:rsid w:val="00AA7992"/>
    <w:rsid w:val="00B00D57"/>
    <w:rsid w:val="00B35B15"/>
    <w:rsid w:val="00BE39DE"/>
    <w:rsid w:val="00C11609"/>
    <w:rsid w:val="00CB32DB"/>
    <w:rsid w:val="00D154FC"/>
    <w:rsid w:val="00D30B98"/>
    <w:rsid w:val="00D7702D"/>
    <w:rsid w:val="00D91045"/>
    <w:rsid w:val="00DB1761"/>
    <w:rsid w:val="00ED236B"/>
    <w:rsid w:val="00EE1B57"/>
    <w:rsid w:val="00F065C2"/>
    <w:rsid w:val="00F2698B"/>
    <w:rsid w:val="00F468FB"/>
    <w:rsid w:val="00F8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4</TotalTime>
  <Pages>3</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4</cp:revision>
  <cp:lastPrinted>2024-02-15T12:33:00Z</cp:lastPrinted>
  <dcterms:created xsi:type="dcterms:W3CDTF">2024-05-28T12:14:00Z</dcterms:created>
  <dcterms:modified xsi:type="dcterms:W3CDTF">2024-05-28T13:52:00Z</dcterms:modified>
</cp:coreProperties>
</file>